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6c0ee3edf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MOBILE MOSS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MOBILE MOSS AS</w:t>
      </w:r>
    </w:p>
    <w:sectPr>
      <w:headerReference xmlns:r="http://schemas.openxmlformats.org/officeDocument/2006/relationships" w:type="default" r:id="R2f3bdca2a0ea4379"/>
      <w:footerReference xmlns:r="http://schemas.openxmlformats.org/officeDocument/2006/relationships" w:type="default" r:id="Rddc477145952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bdca2a0ea4379" /><Relationship Type="http://schemas.openxmlformats.org/officeDocument/2006/relationships/footer" Target="/word/footer1.xml" Id="Rddc4771459524006" /></Relationships>
</file>