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c7df2c192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e823c13a24d5d"/>
      <w:footerReference xmlns:r="http://schemas.openxmlformats.org/officeDocument/2006/relationships" w:type="default" r:id="Rf2e21e051eac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 KAPITAL AS   ·   Org.nr 932 359 200   ·   Hardangervegen 578   ·   5709 VOSS   ·   ingavill04@hotmail.com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e823c13a24d5d" /><Relationship Type="http://schemas.openxmlformats.org/officeDocument/2006/relationships/footer" Target="/word/footer1.xml" Id="Rf2e21e051eac478a" /></Relationships>
</file>