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3dbb90fe74e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SPAREFORENING AS</w:t>
      </w:r>
    </w:p>
    <w:sectPr>
      <w:headerReference xmlns:r="http://schemas.openxmlformats.org/officeDocument/2006/relationships" w:type="default" r:id="R6205a9a3295944de"/>
      <w:footerReference xmlns:r="http://schemas.openxmlformats.org/officeDocument/2006/relationships" w:type="default" r:id="R1f72db2f8c5a4f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SPAREFORENING AS   ·   Org.nr 932 468 433   ·   Sentrumsvegen 24   ·   3539 FLÅ   ·   teb@flavekst.no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SPAREFORENING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05a9a3295944de" /><Relationship Type="http://schemas.openxmlformats.org/officeDocument/2006/relationships/footer" Target="/word/footer1.xml" Id="R1f72db2f8c5a4fbd" /></Relationships>
</file>