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1f26f0971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ebc9817f04e6d"/>
      <w:footerReference xmlns:r="http://schemas.openxmlformats.org/officeDocument/2006/relationships" w:type="default" r:id="R033a90f4db83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ebc9817f04e6d" /><Relationship Type="http://schemas.openxmlformats.org/officeDocument/2006/relationships/footer" Target="/word/footer1.xml" Id="R033a90f4db8349e6" /></Relationships>
</file>