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310ddada8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KYBELE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KYBELE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f914c422e43a7"/>
      <w:footerReference xmlns:r="http://schemas.openxmlformats.org/officeDocument/2006/relationships" w:type="default" r:id="R11355a93b1ed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f914c422e43a7" /><Relationship Type="http://schemas.openxmlformats.org/officeDocument/2006/relationships/footer" Target="/word/footer1.xml" Id="R11355a93b1ed4e22" /></Relationships>
</file>