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5486df466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42ecc04c2f674d8d"/>
      <w:footerReference xmlns:r="http://schemas.openxmlformats.org/officeDocument/2006/relationships" w:type="default" r:id="Rd005e6fc2f30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cc04c2f674d8d" /><Relationship Type="http://schemas.openxmlformats.org/officeDocument/2006/relationships/footer" Target="/word/footer1.xml" Id="Rd005e6fc2f304ce5" /></Relationships>
</file>