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911dd401d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ULLENSAKER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408aff5273d44267"/>
      <w:footerReference xmlns:r="http://schemas.openxmlformats.org/officeDocument/2006/relationships" w:type="default" r:id="Rc90aaf34804f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aff5273d44267" /><Relationship Type="http://schemas.openxmlformats.org/officeDocument/2006/relationships/footer" Target="/word/footer1.xml" Id="Rc90aaf34804f4aeb" /></Relationships>
</file>