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051e398b0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2d8cd196c37e42c5"/>
      <w:footerReference xmlns:r="http://schemas.openxmlformats.org/officeDocument/2006/relationships" w:type="default" r:id="Rbe43c611ed5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d196c37e42c5" /><Relationship Type="http://schemas.openxmlformats.org/officeDocument/2006/relationships/footer" Target="/word/footer1.xml" Id="Rbe43c611ed5c4c2b" /></Relationships>
</file>