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2e6c445cf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0d69537c543bd"/>
      <w:footerReference xmlns:r="http://schemas.openxmlformats.org/officeDocument/2006/relationships" w:type="default" r:id="R8317580a984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d69537c543bd" /><Relationship Type="http://schemas.openxmlformats.org/officeDocument/2006/relationships/footer" Target="/word/footer1.xml" Id="R8317580a984d4fe9" /></Relationships>
</file>