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581c97cf043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SNØHETTA REGNSKAP MOLDE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2421a72de9674d15"/>
      <w:footerReference xmlns:r="http://schemas.openxmlformats.org/officeDocument/2006/relationships" w:type="default" r:id="R0a4a2b82ef20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1a72de9674d15" /><Relationship Type="http://schemas.openxmlformats.org/officeDocument/2006/relationships/footer" Target="/word/footer1.xml" Id="R0a4a2b82ef2042f2" /></Relationships>
</file>