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586473ee9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a5e614f7c5e8413f"/>
      <w:footerReference xmlns:r="http://schemas.openxmlformats.org/officeDocument/2006/relationships" w:type="default" r:id="R92b182787f7f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14f7c5e8413f" /><Relationship Type="http://schemas.openxmlformats.org/officeDocument/2006/relationships/footer" Target="/word/footer1.xml" Id="R92b182787f7f40ae" /></Relationships>
</file>