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a78d4d9304c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MOLDE AS</w:t>
      </w:r>
    </w:p>
    <w:sectPr>
      <w:headerReference xmlns:r="http://schemas.openxmlformats.org/officeDocument/2006/relationships" w:type="default" r:id="Ra72faee58e234ab6"/>
      <w:footerReference xmlns:r="http://schemas.openxmlformats.org/officeDocument/2006/relationships" w:type="default" r:id="R0d070230b2cd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MOLDE AS   ·   Org.nr 934 409 477   ·   Grandfjæra 22C   ·   6415 MOLDE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faee58e234ab6" /><Relationship Type="http://schemas.openxmlformats.org/officeDocument/2006/relationships/footer" Target="/word/footer1.xml" Id="R0d070230b2cd41c1" /></Relationships>
</file>