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8ff8e348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5c115fffed224c4c"/>
      <w:footerReference xmlns:r="http://schemas.openxmlformats.org/officeDocument/2006/relationships" w:type="default" r:id="R5a81caf09368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15fffed224c4c" /><Relationship Type="http://schemas.openxmlformats.org/officeDocument/2006/relationships/footer" Target="/word/footer1.xml" Id="R5a81caf093684adf" /></Relationships>
</file>