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b1fdfed88448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HEISAN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HEISAN AS</w:t>
      </w:r>
    </w:p>
    <w:sectPr>
      <w:headerReference xmlns:r="http://schemas.openxmlformats.org/officeDocument/2006/relationships" w:type="default" r:id="R9ef1a0a6b3f44a89"/>
      <w:footerReference xmlns:r="http://schemas.openxmlformats.org/officeDocument/2006/relationships" w:type="default" r:id="Ra78ac990b11d45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HEISAN AS   ·   Org.nr 934 652 312   ·   Nordheimbakken 12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HEISAN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f1a0a6b3f44a89" /><Relationship Type="http://schemas.openxmlformats.org/officeDocument/2006/relationships/footer" Target="/word/footer1.xml" Id="Ra78ac990b11d45af" /></Relationships>
</file>