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905e74e5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a9b5c5f7347f7"/>
      <w:footerReference xmlns:r="http://schemas.openxmlformats.org/officeDocument/2006/relationships" w:type="default" r:id="R313795c5ea2b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9b5c5f7347f7" /><Relationship Type="http://schemas.openxmlformats.org/officeDocument/2006/relationships/footer" Target="/word/footer1.xml" Id="R313795c5ea2b4524" /></Relationships>
</file>