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ab0d45dc2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defa8db334c57"/>
      <w:footerReference xmlns:r="http://schemas.openxmlformats.org/officeDocument/2006/relationships" w:type="default" r:id="R38cae393afba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SOLSEM HOLDING AS   ·   Org.nr 934 947 576   ·   Ragnhildrødveien 39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defa8db334c57" /><Relationship Type="http://schemas.openxmlformats.org/officeDocument/2006/relationships/footer" Target="/word/footer1.xml" Id="R38cae393afba42de" /></Relationships>
</file>