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5395d0304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VOLLENGEN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VOLLENGEN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a8a6493e74997"/>
      <w:footerReference xmlns:r="http://schemas.openxmlformats.org/officeDocument/2006/relationships" w:type="default" r:id="Rff6b3e9ed957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a8a6493e74997" /><Relationship Type="http://schemas.openxmlformats.org/officeDocument/2006/relationships/footer" Target="/word/footer1.xml" Id="Rff6b3e9ed95744c9" /></Relationships>
</file>