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30d9bd432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STAUD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STAUD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ddb0bd55940a8"/>
      <w:footerReference xmlns:r="http://schemas.openxmlformats.org/officeDocument/2006/relationships" w:type="default" r:id="R7dc98f9426a4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STAUD ANSATTE AS   ·   Org.nr 935 095 085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STAUD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ddb0bd55940a8" /><Relationship Type="http://schemas.openxmlformats.org/officeDocument/2006/relationships/footer" Target="/word/footer1.xml" Id="R7dc98f9426a4465e" /></Relationships>
</file>