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cca095f49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bf924bd1b7df4404"/>
      <w:footerReference xmlns:r="http://schemas.openxmlformats.org/officeDocument/2006/relationships" w:type="default" r:id="R63d8fdbc67a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24bd1b7df4404" /><Relationship Type="http://schemas.openxmlformats.org/officeDocument/2006/relationships/footer" Target="/word/footer1.xml" Id="R63d8fdbc67a24d7e" /></Relationships>
</file>