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b3d65cac7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183db509d64b3e"/>
      <w:footerReference xmlns:r="http://schemas.openxmlformats.org/officeDocument/2006/relationships" w:type="default" r:id="Rcc10a231a463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 AS   ·   Org.nr 935 502 950   ·   Tomtegata 8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83db509d64b3e" /><Relationship Type="http://schemas.openxmlformats.org/officeDocument/2006/relationships/footer" Target="/word/footer1.xml" Id="Rcc10a231a4634787" /></Relationships>
</file>