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4c7edcc03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9cafce2eb5cc43fe"/>
      <w:footerReference xmlns:r="http://schemas.openxmlformats.org/officeDocument/2006/relationships" w:type="default" r:id="R30193567426e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fce2eb5cc43fe" /><Relationship Type="http://schemas.openxmlformats.org/officeDocument/2006/relationships/footer" Target="/word/footer1.xml" Id="R30193567426e4651" /></Relationships>
</file>