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d7abf1bb441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 AS</w:t>
      </w:r>
    </w:p>
    <w:sectPr>
      <w:headerReference xmlns:r="http://schemas.openxmlformats.org/officeDocument/2006/relationships" w:type="default" r:id="R29ba08fd358944e7"/>
      <w:footerReference xmlns:r="http://schemas.openxmlformats.org/officeDocument/2006/relationships" w:type="default" r:id="Rd4a6ba7b02b049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 AS   ·   Org.nr 935 502 950   ·   Tomtegata 8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a08fd358944e7" /><Relationship Type="http://schemas.openxmlformats.org/officeDocument/2006/relationships/footer" Target="/word/footer1.xml" Id="Rd4a6ba7b02b049c5" /></Relationships>
</file>