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271ae74b7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6131cd2e3489a"/>
      <w:footerReference xmlns:r="http://schemas.openxmlformats.org/officeDocument/2006/relationships" w:type="default" r:id="R9c0bdb6bc92b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6131cd2e3489a" /><Relationship Type="http://schemas.openxmlformats.org/officeDocument/2006/relationships/footer" Target="/word/footer1.xml" Id="R9c0bdb6bc92b43ab" /></Relationships>
</file>