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f40ed98cb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ef4a425db5d04d2a"/>
      <w:footerReference xmlns:r="http://schemas.openxmlformats.org/officeDocument/2006/relationships" w:type="default" r:id="R266d63c1d28b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a425db5d04d2a" /><Relationship Type="http://schemas.openxmlformats.org/officeDocument/2006/relationships/footer" Target="/word/footer1.xml" Id="R266d63c1d28b4b98" /></Relationships>
</file>