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0234cd52b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2127fca16c794fd8"/>
      <w:footerReference xmlns:r="http://schemas.openxmlformats.org/officeDocument/2006/relationships" w:type="default" r:id="Re79c34bf247e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7fca16c794fd8" /><Relationship Type="http://schemas.openxmlformats.org/officeDocument/2006/relationships/footer" Target="/word/footer1.xml" Id="Re79c34bf247e4a55" /></Relationships>
</file>