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acd60d05d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a347b588f7964edd"/>
      <w:footerReference xmlns:r="http://schemas.openxmlformats.org/officeDocument/2006/relationships" w:type="default" r:id="Re322387cc74a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7b588f7964edd" /><Relationship Type="http://schemas.openxmlformats.org/officeDocument/2006/relationships/footer" Target="/word/footer1.xml" Id="Re322387cc74a4e96" /></Relationships>
</file>