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c310b4970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TFO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a70f03bcb6864ca5"/>
      <w:footerReference xmlns:r="http://schemas.openxmlformats.org/officeDocument/2006/relationships" w:type="default" r:id="Rcb44d1e8a930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f03bcb6864ca5" /><Relationship Type="http://schemas.openxmlformats.org/officeDocument/2006/relationships/footer" Target="/word/footer1.xml" Id="Rcb44d1e8a9304433" /></Relationships>
</file>