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548772980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2b577f397a2a4512"/>
      <w:footerReference xmlns:r="http://schemas.openxmlformats.org/officeDocument/2006/relationships" w:type="default" r:id="Rdd8cc66fa9bf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77f397a2a4512" /><Relationship Type="http://schemas.openxmlformats.org/officeDocument/2006/relationships/footer" Target="/word/footer1.xml" Id="Rdd8cc66fa9bf4076" /></Relationships>
</file>