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2419ab0f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db1208c2db14122"/>
      <w:footerReference xmlns:r="http://schemas.openxmlformats.org/officeDocument/2006/relationships" w:type="default" r:id="R8faf6c2edb7e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208c2db14122" /><Relationship Type="http://schemas.openxmlformats.org/officeDocument/2006/relationships/footer" Target="/word/footer1.xml" Id="R8faf6c2edb7e45f3" /></Relationships>
</file>