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a00db6a2d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KEYLOFSEN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KEYLOFSEN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164611ef64e94"/>
      <w:footerReference xmlns:r="http://schemas.openxmlformats.org/officeDocument/2006/relationships" w:type="default" r:id="R539ee018fcf3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KEYLOFSEN HOLDING AS   ·   Org.nr 936 244 025   ·   Ensjøsvingen 4A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KEYLOFSEN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164611ef64e94" /><Relationship Type="http://schemas.openxmlformats.org/officeDocument/2006/relationships/footer" Target="/word/footer1.xml" Id="R539ee018fcf34251" /></Relationships>
</file>