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29478f915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NYOR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NYOR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bac3a6a8f647c1"/>
      <w:footerReference xmlns:r="http://schemas.openxmlformats.org/officeDocument/2006/relationships" w:type="default" r:id="R517e7759aa95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ac3a6a8f647c1" /><Relationship Type="http://schemas.openxmlformats.org/officeDocument/2006/relationships/footer" Target="/word/footer1.xml" Id="R517e7759aa9548f6" /></Relationships>
</file>