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249cea83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b912e02060604965"/>
      <w:footerReference xmlns:r="http://schemas.openxmlformats.org/officeDocument/2006/relationships" w:type="default" r:id="Raa11c6344e6d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2e02060604965" /><Relationship Type="http://schemas.openxmlformats.org/officeDocument/2006/relationships/footer" Target="/word/footer1.xml" Id="Raa11c6344e6d41a4" /></Relationships>
</file>