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7f21ec1c3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NORDNORSK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90a42c3082fa4e89"/>
      <w:footerReference xmlns:r="http://schemas.openxmlformats.org/officeDocument/2006/relationships" w:type="default" r:id="Rabde483093d8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42c3082fa4e89" /><Relationship Type="http://schemas.openxmlformats.org/officeDocument/2006/relationships/footer" Target="/word/footer1.xml" Id="Rabde483093d84963" /></Relationships>
</file>