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3a4befa06d4e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TEMA REGNSKAP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TEMA REGNSKAP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24217a9c924164"/>
      <w:footerReference xmlns:r="http://schemas.openxmlformats.org/officeDocument/2006/relationships" w:type="default" r:id="R42e224c58ba7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4217a9c924164" /><Relationship Type="http://schemas.openxmlformats.org/officeDocument/2006/relationships/footer" Target="/word/footer1.xml" Id="R42e224c58ba7450f" /></Relationships>
</file>