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ee1a09805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e2d24f54780a417c"/>
      <w:footerReference xmlns:r="http://schemas.openxmlformats.org/officeDocument/2006/relationships" w:type="default" r:id="Rd669f482f917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24f54780a417c" /><Relationship Type="http://schemas.openxmlformats.org/officeDocument/2006/relationships/footer" Target="/word/footer1.xml" Id="Rd669f482f9174aee" /></Relationships>
</file>