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c21d38e1d104cd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OFO ACCOUNTING AS</w:t>
      </w:r>
    </w:p>
    <w:sectPr>
      <w:headerReference xmlns:r="http://schemas.openxmlformats.org/officeDocument/2006/relationships" w:type="default" r:id="Refa03787d2df41d6"/>
      <w:footerReference xmlns:r="http://schemas.openxmlformats.org/officeDocument/2006/relationships" w:type="default" r:id="R099c8ba2a655478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OFO ACCOUNTING AS   ·   Org.nr 937 498 756   ·   Parkveien 33   ·   0258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OFO ACCOUNTING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fa03787d2df41d6" /><Relationship Type="http://schemas.openxmlformats.org/officeDocument/2006/relationships/footer" Target="/word/footer1.xml" Id="R099c8ba2a655478c" /></Relationships>
</file>