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ff96cb2764a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ØKORÅD ØSTERDALEN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ØKORÅD ØSTERDALEN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c12a2426be94f16"/>
      <w:footerReference xmlns:r="http://schemas.openxmlformats.org/officeDocument/2006/relationships" w:type="default" r:id="R4ece4873c2c6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2a2426be94f16" /><Relationship Type="http://schemas.openxmlformats.org/officeDocument/2006/relationships/footer" Target="/word/footer1.xml" Id="R4ece4873c2c645a0" /></Relationships>
</file>