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bdf1b55da840a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Kirkenær,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GRUE SPAREBANK</w:t>
      </w:r>
    </w:p>
    <w:sectPr>
      <w:headerReference xmlns:r="http://schemas.openxmlformats.org/officeDocument/2006/relationships" w:type="default" r:id="R2ad607f158d6439f"/>
      <w:footerReference xmlns:r="http://schemas.openxmlformats.org/officeDocument/2006/relationships" w:type="default" r:id="Reb01ea66c5234c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GRUE SPAREBANK   ·   Org.nr 937 886 705   ·   Solørvegen 1048   ·   2260 KIRKENÆR   ·   Tlf. 62 94 91 00   ·   epost@gruesparebank.no   ·   www.gruesparebank.no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GRUE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d607f158d6439f" /><Relationship Type="http://schemas.openxmlformats.org/officeDocument/2006/relationships/footer" Target="/word/footer1.xml" Id="Reb01ea66c5234c2c" /></Relationships>
</file>