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6201c7517c4c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Kirkenær,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GRUE SPAREBANK</w:t>
      </w:r>
    </w:p>
    <w:sectPr>
      <w:headerReference xmlns:r="http://schemas.openxmlformats.org/officeDocument/2006/relationships" w:type="default" r:id="R9f3e975cb8d44dda"/>
      <w:footerReference xmlns:r="http://schemas.openxmlformats.org/officeDocument/2006/relationships" w:type="default" r:id="R0ac5b05d17a343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GRUE SPAREBANK   ·   Org.nr 937 886 705   ·   Solørvegen 1048   ·   2260 KIRKENÆR   ·   Tlf. 62 94 91 00   ·   epost@gruesparebank.no   ·   www.gruesparebank.no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3e975cb8d44dda" /><Relationship Type="http://schemas.openxmlformats.org/officeDocument/2006/relationships/footer" Target="/word/footer1.xml" Id="R0ac5b05d17a34332" /></Relationships>
</file>