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c33e03cd2244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LOM OG SKJÅK</w:t>
      </w:r>
    </w:p>
    <w:sectPr>
      <w:headerReference xmlns:r="http://schemas.openxmlformats.org/officeDocument/2006/relationships" w:type="default" r:id="R662d45551d0e4007"/>
      <w:footerReference xmlns:r="http://schemas.openxmlformats.org/officeDocument/2006/relationships" w:type="default" r:id="R3305bbec930d45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LOM OG SKJÅK   ·   Org.nr 937 888 015   ·   Sognefjellsvegen 4   ·   2686 LOM   ·   bankpost@sb1ls.no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LOM OG SKJÅK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2d45551d0e4007" /><Relationship Type="http://schemas.openxmlformats.org/officeDocument/2006/relationships/footer" Target="/word/footer1.xml" Id="R3305bbec930d4558" /></Relationships>
</file>