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a39c27758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3c96f0cb14d1e"/>
      <w:footerReference xmlns:r="http://schemas.openxmlformats.org/officeDocument/2006/relationships" w:type="default" r:id="Rb3bb82df9d3b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3c96f0cb14d1e" /><Relationship Type="http://schemas.openxmlformats.org/officeDocument/2006/relationships/footer" Target="/word/footer1.xml" Id="Rb3bb82df9d3b4864" /></Relationships>
</file>