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512e5cf9ed4a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ANDEBU SPAREBANK</w:t>
      </w:r>
    </w:p>
    <w:sectPr>
      <w:headerReference xmlns:r="http://schemas.openxmlformats.org/officeDocument/2006/relationships" w:type="default" r:id="R44dc31ee462145eb"/>
      <w:footerReference xmlns:r="http://schemas.openxmlformats.org/officeDocument/2006/relationships" w:type="default" r:id="Rdd344cc6b3f547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ANDEBU SPAREBANK   ·   Org.nr 937 890 540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ANDEBU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dc31ee462145eb" /><Relationship Type="http://schemas.openxmlformats.org/officeDocument/2006/relationships/footer" Target="/word/footer1.xml" Id="Rdd344cc6b3f547c8" /></Relationships>
</file>