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a734a26d9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69fa05d925384e75"/>
      <w:footerReference xmlns:r="http://schemas.openxmlformats.org/officeDocument/2006/relationships" w:type="default" r:id="R384e671e57b5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a05d925384e75" /><Relationship Type="http://schemas.openxmlformats.org/officeDocument/2006/relationships/footer" Target="/word/footer1.xml" Id="R384e671e57b54f4a" /></Relationships>
</file>