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337f986c3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741bda23f54c4f2c"/>
      <w:footerReference xmlns:r="http://schemas.openxmlformats.org/officeDocument/2006/relationships" w:type="default" r:id="R1523db307f87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bda23f54c4f2c" /><Relationship Type="http://schemas.openxmlformats.org/officeDocument/2006/relationships/footer" Target="/word/footer1.xml" Id="R1523db307f874cae" /></Relationships>
</file>