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a07f60f52f4d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Kvinesdal,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KVINESDAL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KVINESDAL SPAREBANK</w:t>
      </w:r>
    </w:p>
    <w:sectPr>
      <w:headerReference xmlns:r="http://schemas.openxmlformats.org/officeDocument/2006/relationships" w:type="default" r:id="R58ae929892714ce3"/>
      <w:footerReference xmlns:r="http://schemas.openxmlformats.org/officeDocument/2006/relationships" w:type="default" r:id="R9456632d14c04d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KVINESDAL SPAREBANK   ·   Org.nr 937 894 805   ·   Nesgata 7A   ·   4480 KVINESDAL   ·   Tlf. 38 35 88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KVINESDAL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ae929892714ce3" /><Relationship Type="http://schemas.openxmlformats.org/officeDocument/2006/relationships/footer" Target="/word/footer1.xml" Id="R9456632d14c04dba" /></Relationships>
</file>