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80e0d1491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568dd5f97be8455b"/>
      <w:footerReference xmlns:r="http://schemas.openxmlformats.org/officeDocument/2006/relationships" w:type="default" r:id="Ra8b64c829088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dd5f97be8455b" /><Relationship Type="http://schemas.openxmlformats.org/officeDocument/2006/relationships/footer" Target="/word/footer1.xml" Id="Ra8b64c82908844c3" /></Relationships>
</file>