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b410c6909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efeca4af82004a23"/>
      <w:footerReference xmlns:r="http://schemas.openxmlformats.org/officeDocument/2006/relationships" w:type="default" r:id="R5ccdaa131e3c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a4af82004a23" /><Relationship Type="http://schemas.openxmlformats.org/officeDocument/2006/relationships/footer" Target="/word/footer1.xml" Id="R5ccdaa131e3c47fa" /></Relationships>
</file>