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15c66ea1147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5431829a7845a4"/>
      <w:footerReference xmlns:r="http://schemas.openxmlformats.org/officeDocument/2006/relationships" w:type="default" r:id="R00155eec6f4f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431829a7845a4" /><Relationship Type="http://schemas.openxmlformats.org/officeDocument/2006/relationships/footer" Target="/word/footer1.xml" Id="R00155eec6f4f446e" /></Relationships>
</file>