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e534938a3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66d4ae688a324bcb"/>
      <w:footerReference xmlns:r="http://schemas.openxmlformats.org/officeDocument/2006/relationships" w:type="default" r:id="Red1443892e63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4ae688a324bcb" /><Relationship Type="http://schemas.openxmlformats.org/officeDocument/2006/relationships/footer" Target="/word/footer1.xml" Id="Red1443892e63482c" /></Relationships>
</file>