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6065c8e7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6e4f88c7c82f4d14"/>
      <w:footerReference xmlns:r="http://schemas.openxmlformats.org/officeDocument/2006/relationships" w:type="default" r:id="R16f29e0c08c7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f88c7c82f4d14" /><Relationship Type="http://schemas.openxmlformats.org/officeDocument/2006/relationships/footer" Target="/word/footer1.xml" Id="R16f29e0c08c74b54" /></Relationships>
</file>